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5D" w:rsidRPr="00715975" w:rsidRDefault="00BB315D" w:rsidP="00C62AC8">
      <w:pPr>
        <w:spacing w:line="180" w:lineRule="auto"/>
        <w:jc w:val="center"/>
        <w:rPr>
          <w:rFonts w:ascii="Cambria" w:hAnsi="Cambria"/>
          <w:b/>
          <w:smallCaps/>
          <w:sz w:val="24"/>
          <w:szCs w:val="24"/>
        </w:rPr>
      </w:pPr>
    </w:p>
    <w:p w:rsidR="00E462EF" w:rsidRPr="00715975" w:rsidRDefault="00E462EF" w:rsidP="00C62AC8">
      <w:pPr>
        <w:spacing w:line="180" w:lineRule="auto"/>
        <w:jc w:val="center"/>
        <w:rPr>
          <w:rFonts w:ascii="Cambria" w:hAnsi="Cambria"/>
          <w:b/>
          <w:smallCaps/>
          <w:sz w:val="24"/>
          <w:szCs w:val="24"/>
        </w:rPr>
      </w:pPr>
      <w:r w:rsidRPr="00715975">
        <w:rPr>
          <w:rFonts w:ascii="Cambria" w:hAnsi="Cambria"/>
          <w:b/>
          <w:smallCaps/>
          <w:sz w:val="24"/>
          <w:szCs w:val="24"/>
        </w:rPr>
        <w:t>UCLA Health Psychology/Behavioral Medicine Seminar</w:t>
      </w:r>
    </w:p>
    <w:p w:rsidR="00E462EF" w:rsidRPr="00715975" w:rsidRDefault="00622205" w:rsidP="00C62AC8">
      <w:pPr>
        <w:pStyle w:val="Heading5"/>
        <w:spacing w:before="120"/>
        <w:rPr>
          <w:rFonts w:ascii="Cambria" w:hAnsi="Cambria"/>
          <w:smallCaps/>
          <w:spacing w:val="20"/>
          <w:szCs w:val="24"/>
        </w:rPr>
      </w:pPr>
      <w:r w:rsidRPr="00715975">
        <w:rPr>
          <w:rFonts w:ascii="Cambria" w:hAnsi="Cambria"/>
          <w:szCs w:val="24"/>
        </w:rPr>
        <w:t>Fall</w:t>
      </w:r>
      <w:r w:rsidR="00E462EF" w:rsidRPr="00715975">
        <w:rPr>
          <w:rFonts w:ascii="Cambria" w:hAnsi="Cambria"/>
          <w:szCs w:val="24"/>
        </w:rPr>
        <w:t xml:space="preserve"> </w:t>
      </w:r>
      <w:r w:rsidR="008B15BB" w:rsidRPr="00715975">
        <w:rPr>
          <w:rFonts w:ascii="Cambria" w:hAnsi="Cambria"/>
          <w:szCs w:val="24"/>
        </w:rPr>
        <w:t>201</w:t>
      </w:r>
      <w:r w:rsidR="000F37B9">
        <w:rPr>
          <w:rFonts w:ascii="Cambria" w:hAnsi="Cambria"/>
          <w:szCs w:val="24"/>
        </w:rPr>
        <w:t>6</w:t>
      </w:r>
    </w:p>
    <w:p w:rsidR="00E462EF" w:rsidRPr="00715975" w:rsidRDefault="00E462EF" w:rsidP="00C62AC8">
      <w:pPr>
        <w:pStyle w:val="Heading1"/>
        <w:rPr>
          <w:rFonts w:ascii="Cambria" w:hAnsi="Cambria"/>
          <w:color w:val="000000"/>
          <w:sz w:val="20"/>
        </w:rPr>
      </w:pPr>
      <w:r w:rsidRPr="00715975">
        <w:rPr>
          <w:rFonts w:ascii="Cambria" w:hAnsi="Cambria"/>
          <w:sz w:val="20"/>
        </w:rPr>
        <w:t>Psychology 425</w:t>
      </w:r>
      <w:r w:rsidR="00715975">
        <w:rPr>
          <w:rFonts w:ascii="Cambria" w:hAnsi="Cambria"/>
          <w:sz w:val="20"/>
        </w:rPr>
        <w:t xml:space="preserve">, </w:t>
      </w:r>
      <w:r w:rsidRPr="00715975">
        <w:rPr>
          <w:rFonts w:ascii="Cambria" w:hAnsi="Cambria"/>
          <w:color w:val="000000"/>
          <w:sz w:val="20"/>
        </w:rPr>
        <w:t>Wednesday, 12-1PM</w:t>
      </w:r>
    </w:p>
    <w:p w:rsidR="00E462EF" w:rsidRPr="00715975" w:rsidRDefault="00E462EF" w:rsidP="00C62AC8">
      <w:pPr>
        <w:pStyle w:val="Heading1"/>
        <w:rPr>
          <w:rFonts w:ascii="Cambria" w:hAnsi="Cambria"/>
          <w:sz w:val="20"/>
        </w:rPr>
      </w:pPr>
      <w:r w:rsidRPr="00715975">
        <w:rPr>
          <w:rFonts w:ascii="Cambria" w:hAnsi="Cambria"/>
          <w:sz w:val="20"/>
        </w:rPr>
        <w:t>5461 Franz Hall</w:t>
      </w:r>
    </w:p>
    <w:tbl>
      <w:tblPr>
        <w:tblW w:w="1098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4860"/>
        <w:gridCol w:w="4680"/>
      </w:tblGrid>
      <w:tr w:rsidR="00E462EF" w:rsidRPr="00715975" w:rsidTr="003858DF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E462EF" w:rsidRPr="00715975" w:rsidRDefault="00E462EF">
            <w:pPr>
              <w:rPr>
                <w:rFonts w:ascii="Cambria" w:hAnsi="Cambria"/>
                <w:sz w:val="22"/>
                <w:szCs w:val="22"/>
              </w:rPr>
            </w:pPr>
            <w:r w:rsidRPr="00715975">
              <w:rPr>
                <w:rFonts w:ascii="Cambria" w:hAnsi="Cambria"/>
                <w:b/>
                <w:smallCaps/>
                <w:sz w:val="22"/>
                <w:szCs w:val="22"/>
                <w:u w:val="single"/>
              </w:rPr>
              <w:t>Date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462EF" w:rsidRPr="00715975" w:rsidRDefault="00E462EF" w:rsidP="00C62AC8">
            <w:pPr>
              <w:pStyle w:val="Heading3"/>
              <w:rPr>
                <w:rFonts w:ascii="Cambria" w:hAnsi="Cambria"/>
                <w:sz w:val="22"/>
                <w:szCs w:val="22"/>
              </w:rPr>
            </w:pPr>
            <w:r w:rsidRPr="00715975">
              <w:rPr>
                <w:rFonts w:ascii="Cambria" w:hAnsi="Cambria"/>
                <w:sz w:val="22"/>
                <w:szCs w:val="22"/>
              </w:rPr>
              <w:t>Presenter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462EF" w:rsidRPr="00715975" w:rsidRDefault="00E462EF" w:rsidP="00C62AC8">
            <w:pPr>
              <w:rPr>
                <w:rFonts w:ascii="Cambria" w:hAnsi="Cambria"/>
                <w:sz w:val="22"/>
                <w:szCs w:val="22"/>
              </w:rPr>
            </w:pPr>
            <w:r w:rsidRPr="00715975">
              <w:rPr>
                <w:rFonts w:ascii="Cambria" w:hAnsi="Cambria"/>
                <w:b/>
                <w:smallCaps/>
                <w:sz w:val="22"/>
                <w:szCs w:val="22"/>
                <w:u w:val="single"/>
              </w:rPr>
              <w:t>Title</w:t>
            </w:r>
          </w:p>
        </w:tc>
      </w:tr>
      <w:tr w:rsidR="00EC69D5" w:rsidRPr="00715975" w:rsidTr="003858DF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:rsidR="00EC69D5" w:rsidRPr="00715975" w:rsidRDefault="000F37B9">
            <w:pPr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09/28</w:t>
            </w:r>
            <w:r w:rsidR="008B15BB" w:rsidRPr="00715975">
              <w:rPr>
                <w:rFonts w:ascii="Cambria" w:hAnsi="Cambria"/>
                <w:smallCaps/>
                <w:sz w:val="22"/>
                <w:szCs w:val="22"/>
              </w:rPr>
              <w:t>/1</w:t>
            </w:r>
            <w:r>
              <w:rPr>
                <w:rFonts w:ascii="Cambria" w:hAnsi="Cambria"/>
                <w:smallCaps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E3ABD" w:rsidRPr="00715975" w:rsidRDefault="00B757DC" w:rsidP="00BC09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715975">
              <w:rPr>
                <w:rFonts w:ascii="Cambria" w:hAnsi="Cambria"/>
                <w:b/>
                <w:sz w:val="22"/>
                <w:szCs w:val="22"/>
              </w:rPr>
              <w:t>Organizational</w:t>
            </w:r>
            <w:r w:rsidR="00F32A34" w:rsidRPr="00715975">
              <w:rPr>
                <w:rFonts w:ascii="Cambria" w:hAnsi="Cambria"/>
                <w:b/>
                <w:sz w:val="22"/>
                <w:szCs w:val="22"/>
              </w:rPr>
              <w:t xml:space="preserve"> Meeting</w:t>
            </w:r>
            <w:r w:rsidR="00B56955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r w:rsidR="00715975" w:rsidRPr="00715975">
              <w:rPr>
                <w:rFonts w:ascii="Cambria" w:hAnsi="Cambria"/>
                <w:b/>
                <w:sz w:val="22"/>
                <w:szCs w:val="22"/>
              </w:rPr>
              <w:t>Health Psychology Majors and NIMH Trainees</w:t>
            </w:r>
            <w:r w:rsidR="00715975">
              <w:rPr>
                <w:rFonts w:ascii="Cambria" w:hAnsi="Cambria"/>
                <w:b/>
                <w:sz w:val="22"/>
                <w:szCs w:val="22"/>
              </w:rPr>
              <w:t xml:space="preserve"> only</w:t>
            </w:r>
          </w:p>
          <w:p w:rsidR="00C654F2" w:rsidRPr="00715975" w:rsidRDefault="00C654F2" w:rsidP="00BC095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15975" w:rsidRPr="00716208" w:rsidRDefault="00715975" w:rsidP="00055DCA">
            <w:pPr>
              <w:rPr>
                <w:rFonts w:ascii="Cambria" w:hAnsi="Cambria"/>
                <w:smallCaps/>
                <w:sz w:val="22"/>
                <w:szCs w:val="22"/>
              </w:rPr>
            </w:pPr>
          </w:p>
        </w:tc>
      </w:tr>
      <w:tr w:rsidR="00EC69D5" w:rsidRPr="00715975" w:rsidTr="003858DF">
        <w:trPr>
          <w:jc w:val="center"/>
        </w:trPr>
        <w:tc>
          <w:tcPr>
            <w:tcW w:w="1440" w:type="dxa"/>
          </w:tcPr>
          <w:p w:rsidR="00EC69D5" w:rsidRPr="00715975" w:rsidRDefault="000F37B9" w:rsidP="00BB315D">
            <w:pPr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10/05/16</w:t>
            </w:r>
          </w:p>
        </w:tc>
        <w:tc>
          <w:tcPr>
            <w:tcW w:w="4860" w:type="dxa"/>
          </w:tcPr>
          <w:p w:rsidR="00BE7288" w:rsidRPr="000C5028" w:rsidRDefault="00BE7288" w:rsidP="00BE7288">
            <w:pPr>
              <w:overflowPunct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0C5028">
              <w:rPr>
                <w:rFonts w:ascii="Cambria" w:hAnsi="Cambria"/>
                <w:b/>
                <w:sz w:val="22"/>
                <w:szCs w:val="22"/>
              </w:rPr>
              <w:t xml:space="preserve">Angela </w:t>
            </w:r>
            <w:r w:rsidR="000C5028" w:rsidRPr="000C5028">
              <w:rPr>
                <w:rFonts w:ascii="Cambria" w:hAnsi="Cambria"/>
                <w:b/>
                <w:sz w:val="22"/>
                <w:szCs w:val="22"/>
              </w:rPr>
              <w:t>Rodriguez, MA</w:t>
            </w:r>
          </w:p>
          <w:p w:rsidR="000C5028" w:rsidRDefault="000C5028" w:rsidP="00BE7288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Health Psychology Graduate Student</w:t>
            </w:r>
          </w:p>
          <w:p w:rsidR="000C5028" w:rsidRDefault="000C5028" w:rsidP="00BE7288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Department of Psychology, UCLA </w:t>
            </w:r>
          </w:p>
          <w:p w:rsidR="000C5028" w:rsidRDefault="000C5028" w:rsidP="00BE7288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</w:p>
          <w:p w:rsidR="000C5028" w:rsidRPr="000C5028" w:rsidRDefault="000C5028" w:rsidP="00BE7288">
            <w:pPr>
              <w:overflowPunct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0C5028">
              <w:rPr>
                <w:rFonts w:ascii="Cambria" w:hAnsi="Cambria"/>
                <w:b/>
                <w:sz w:val="22"/>
                <w:szCs w:val="22"/>
              </w:rPr>
              <w:t xml:space="preserve">Isabel Ramos, </w:t>
            </w:r>
            <w:r w:rsidRPr="00CE683A">
              <w:rPr>
                <w:rFonts w:ascii="Cambria" w:hAnsi="Cambria"/>
                <w:b/>
                <w:sz w:val="22"/>
                <w:szCs w:val="22"/>
              </w:rPr>
              <w:t>MA</w:t>
            </w:r>
          </w:p>
          <w:p w:rsidR="000C5028" w:rsidRDefault="000C5028" w:rsidP="000C5028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Health Psychology Graduate Student</w:t>
            </w:r>
          </w:p>
          <w:p w:rsidR="000C5028" w:rsidRDefault="000C5028" w:rsidP="000C5028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Department of Psychology, UCLA </w:t>
            </w:r>
          </w:p>
          <w:p w:rsidR="00E94829" w:rsidRPr="00715975" w:rsidRDefault="00E94829" w:rsidP="00BE7288">
            <w:pPr>
              <w:overflowPunct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CE683A" w:rsidRPr="00B33AE6" w:rsidRDefault="00BF6B3B" w:rsidP="000F37B9">
            <w:pPr>
              <w:rPr>
                <w:rFonts w:ascii="Cambria" w:hAnsi="Cambria"/>
              </w:rPr>
            </w:pPr>
            <w:r w:rsidRPr="00B33AE6">
              <w:rPr>
                <w:rFonts w:ascii="Cambria" w:hAnsi="Cambria"/>
              </w:rPr>
              <w:t>Weight stigma on the college campus</w:t>
            </w:r>
          </w:p>
          <w:p w:rsidR="00CE683A" w:rsidRPr="00B33AE6" w:rsidRDefault="00CE683A" w:rsidP="000F37B9">
            <w:pPr>
              <w:rPr>
                <w:rFonts w:ascii="Cambria" w:hAnsi="Cambria"/>
              </w:rPr>
            </w:pPr>
          </w:p>
          <w:p w:rsidR="00CE683A" w:rsidRPr="00B33AE6" w:rsidRDefault="00CE683A" w:rsidP="000F37B9">
            <w:pPr>
              <w:rPr>
                <w:rFonts w:ascii="Cambria" w:hAnsi="Cambria"/>
              </w:rPr>
            </w:pPr>
          </w:p>
          <w:p w:rsidR="00CE683A" w:rsidRPr="00B33AE6" w:rsidRDefault="00CE683A" w:rsidP="000F37B9">
            <w:pPr>
              <w:rPr>
                <w:rFonts w:ascii="Cambria" w:hAnsi="Cambria"/>
                <w:sz w:val="22"/>
                <w:szCs w:val="22"/>
              </w:rPr>
            </w:pPr>
          </w:p>
          <w:p w:rsidR="003858DF" w:rsidRPr="00B33AE6" w:rsidRDefault="003858DF" w:rsidP="000F37B9">
            <w:pPr>
              <w:rPr>
                <w:rFonts w:ascii="Cambria" w:hAnsi="Cambria"/>
                <w:b/>
                <w:smallCaps/>
                <w:u w:val="single"/>
              </w:rPr>
            </w:pPr>
            <w:r w:rsidRPr="00B33AE6">
              <w:rPr>
                <w:rFonts w:ascii="Cambria" w:hAnsi="Cambria"/>
              </w:rPr>
              <w:t xml:space="preserve">Pregnancy </w:t>
            </w:r>
            <w:r w:rsidR="009D7CC4" w:rsidRPr="00B33AE6">
              <w:rPr>
                <w:rFonts w:ascii="Cambria" w:hAnsi="Cambria"/>
              </w:rPr>
              <w:t>anxiety, CRH, and timing of delivery in Latina and White w</w:t>
            </w:r>
            <w:r w:rsidRPr="00B33AE6">
              <w:rPr>
                <w:rFonts w:ascii="Cambria" w:hAnsi="Cambria"/>
              </w:rPr>
              <w:t>omen</w:t>
            </w:r>
          </w:p>
        </w:tc>
      </w:tr>
      <w:tr w:rsidR="00EC69D5" w:rsidRPr="00715975" w:rsidTr="003858DF">
        <w:trPr>
          <w:jc w:val="center"/>
        </w:trPr>
        <w:tc>
          <w:tcPr>
            <w:tcW w:w="1440" w:type="dxa"/>
          </w:tcPr>
          <w:p w:rsidR="00EC69D5" w:rsidRPr="00715975" w:rsidRDefault="000F37B9" w:rsidP="00BB315D">
            <w:pPr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10/12/16</w:t>
            </w:r>
            <w:r w:rsidR="00C62AC8" w:rsidRPr="00715975">
              <w:rPr>
                <w:rFonts w:ascii="Cambria" w:hAnsi="Cambria"/>
                <w:smallCaps/>
                <w:sz w:val="22"/>
                <w:szCs w:val="22"/>
              </w:rPr>
              <w:br/>
            </w:r>
          </w:p>
        </w:tc>
        <w:tc>
          <w:tcPr>
            <w:tcW w:w="4860" w:type="dxa"/>
          </w:tcPr>
          <w:p w:rsidR="000F4C06" w:rsidRPr="000C5028" w:rsidRDefault="005201CC" w:rsidP="006D1E19">
            <w:pPr>
              <w:overflowPunct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0C5028">
              <w:rPr>
                <w:rFonts w:ascii="Cambria" w:hAnsi="Cambria"/>
                <w:b/>
                <w:sz w:val="22"/>
                <w:szCs w:val="22"/>
              </w:rPr>
              <w:t>Jennifer Silvers,</w:t>
            </w:r>
            <w:r w:rsidR="006D1E19" w:rsidRPr="000C5028">
              <w:rPr>
                <w:rFonts w:ascii="Cambria" w:hAnsi="Cambria"/>
                <w:b/>
                <w:sz w:val="22"/>
                <w:szCs w:val="22"/>
              </w:rPr>
              <w:t xml:space="preserve"> Ph.D.</w:t>
            </w:r>
          </w:p>
          <w:p w:rsidR="006D1E19" w:rsidRDefault="006D1E19" w:rsidP="006D1E19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Assistant Professor</w:t>
            </w:r>
          </w:p>
          <w:p w:rsidR="005C30B2" w:rsidRDefault="005C30B2" w:rsidP="005C30B2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Department of Psychology, UCLA </w:t>
            </w:r>
          </w:p>
          <w:p w:rsidR="006D1E19" w:rsidRPr="006D1E19" w:rsidRDefault="006D1E19" w:rsidP="006D1E19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80" w:type="dxa"/>
          </w:tcPr>
          <w:p w:rsidR="00B757DC" w:rsidRPr="00B33AE6" w:rsidRDefault="009D7CC4" w:rsidP="003858DF">
            <w:pPr>
              <w:rPr>
                <w:rFonts w:ascii="Cambria" w:hAnsi="Cambria"/>
                <w:b/>
                <w:smallCaps/>
                <w:u w:val="single"/>
              </w:rPr>
            </w:pPr>
            <w:r w:rsidRPr="00B33AE6">
              <w:rPr>
                <w:rFonts w:ascii="Cambria" w:hAnsi="Cambria"/>
              </w:rPr>
              <w:t>Neurodevelopmental approaches to emotion regulation: Characterizing risk and r</w:t>
            </w:r>
            <w:r w:rsidR="006D1E19" w:rsidRPr="00B33AE6">
              <w:rPr>
                <w:rFonts w:ascii="Cambria" w:hAnsi="Cambria"/>
              </w:rPr>
              <w:t xml:space="preserve">esilience </w:t>
            </w:r>
          </w:p>
        </w:tc>
      </w:tr>
      <w:tr w:rsidR="00EC69D5" w:rsidRPr="00715975" w:rsidTr="003858DF">
        <w:trPr>
          <w:jc w:val="center"/>
        </w:trPr>
        <w:tc>
          <w:tcPr>
            <w:tcW w:w="1440" w:type="dxa"/>
          </w:tcPr>
          <w:p w:rsidR="00EC69D5" w:rsidRPr="00715975" w:rsidRDefault="000F37B9" w:rsidP="00BB315D">
            <w:pPr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10/19/16</w:t>
            </w:r>
            <w:r w:rsidR="00C62AC8" w:rsidRPr="00715975">
              <w:rPr>
                <w:rFonts w:ascii="Cambria" w:hAnsi="Cambria"/>
                <w:smallCaps/>
                <w:sz w:val="22"/>
                <w:szCs w:val="22"/>
              </w:rPr>
              <w:br/>
            </w:r>
          </w:p>
        </w:tc>
        <w:tc>
          <w:tcPr>
            <w:tcW w:w="4860" w:type="dxa"/>
          </w:tcPr>
          <w:p w:rsidR="000C5028" w:rsidRPr="000C5028" w:rsidRDefault="000C5028" w:rsidP="000C5028">
            <w:pPr>
              <w:overflowPunct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Emma Bright</w:t>
            </w:r>
            <w:r w:rsidRPr="000C5028">
              <w:rPr>
                <w:rFonts w:ascii="Cambria" w:hAnsi="Cambria"/>
                <w:b/>
                <w:sz w:val="22"/>
                <w:szCs w:val="22"/>
              </w:rPr>
              <w:t>, MA</w:t>
            </w:r>
          </w:p>
          <w:p w:rsidR="000C5028" w:rsidRDefault="000C5028" w:rsidP="000C5028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Health Psychology Graduate Student</w:t>
            </w:r>
          </w:p>
          <w:p w:rsidR="000C5028" w:rsidRDefault="000C5028" w:rsidP="000C5028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Department of Psychology, UCLA </w:t>
            </w:r>
          </w:p>
          <w:p w:rsidR="000C5028" w:rsidRDefault="000C5028" w:rsidP="000C5028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</w:p>
          <w:p w:rsidR="000C5028" w:rsidRPr="000C5028" w:rsidRDefault="000C5028" w:rsidP="000C5028">
            <w:pPr>
              <w:overflowPunct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Maggie Bauer</w:t>
            </w:r>
            <w:r w:rsidRPr="000C5028">
              <w:rPr>
                <w:rFonts w:ascii="Cambria" w:hAnsi="Cambria"/>
                <w:b/>
                <w:sz w:val="22"/>
                <w:szCs w:val="22"/>
              </w:rPr>
              <w:t>, MA</w:t>
            </w:r>
          </w:p>
          <w:p w:rsidR="000C5028" w:rsidRDefault="000C5028" w:rsidP="000C5028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Health Psychology Graduate Student</w:t>
            </w:r>
          </w:p>
          <w:p w:rsidR="000C5028" w:rsidRDefault="000C5028" w:rsidP="000C5028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Department of Psychology, UCLA </w:t>
            </w:r>
          </w:p>
          <w:p w:rsidR="002F35D8" w:rsidRPr="00715975" w:rsidRDefault="002F35D8" w:rsidP="00016120">
            <w:pPr>
              <w:overflowPunct/>
              <w:textAlignment w:val="auto"/>
              <w:rPr>
                <w:rFonts w:ascii="Cambria" w:hAnsi="Cambria" w:cs="Arial"/>
              </w:rPr>
            </w:pPr>
          </w:p>
        </w:tc>
        <w:tc>
          <w:tcPr>
            <w:tcW w:w="4680" w:type="dxa"/>
          </w:tcPr>
          <w:p w:rsidR="0009482C" w:rsidRPr="00B33AE6" w:rsidRDefault="009D7CC4" w:rsidP="0009482C">
            <w:pPr>
              <w:rPr>
                <w:rFonts w:ascii="Cambria" w:hAnsi="Cambria"/>
              </w:rPr>
            </w:pPr>
            <w:r w:rsidRPr="00B33AE6">
              <w:rPr>
                <w:rFonts w:ascii="Cambria" w:hAnsi="Cambria"/>
              </w:rPr>
              <w:t>Barriers to and facilitative strategies of endocrine therapy adherence among w</w:t>
            </w:r>
            <w:r w:rsidR="003858DF" w:rsidRPr="00B33AE6">
              <w:rPr>
                <w:rFonts w:ascii="Cambria" w:hAnsi="Cambria"/>
              </w:rPr>
              <w:t xml:space="preserve">omen with </w:t>
            </w:r>
            <w:r w:rsidRPr="00B33AE6">
              <w:rPr>
                <w:rFonts w:ascii="Cambria" w:hAnsi="Cambria"/>
              </w:rPr>
              <w:t>breast c</w:t>
            </w:r>
            <w:r w:rsidR="003858DF" w:rsidRPr="00B33AE6">
              <w:rPr>
                <w:rFonts w:ascii="Cambria" w:hAnsi="Cambria"/>
              </w:rPr>
              <w:t>ancer</w:t>
            </w:r>
            <w:r w:rsidR="00DA07D2" w:rsidRPr="00B33AE6">
              <w:rPr>
                <w:rFonts w:ascii="Cambria" w:hAnsi="Cambria"/>
              </w:rPr>
              <w:t xml:space="preserve"> </w:t>
            </w:r>
          </w:p>
          <w:p w:rsidR="002F35D8" w:rsidRPr="00B33AE6" w:rsidRDefault="002F35D8" w:rsidP="0043717A">
            <w:pPr>
              <w:rPr>
                <w:rFonts w:ascii="Cambria" w:hAnsi="Cambria"/>
                <w:b/>
                <w:smallCaps/>
                <w:u w:val="single"/>
              </w:rPr>
            </w:pPr>
          </w:p>
          <w:p w:rsidR="008B1E55" w:rsidRPr="00B33AE6" w:rsidRDefault="00B33AE6" w:rsidP="0043717A">
            <w:pPr>
              <w:rPr>
                <w:rFonts w:ascii="Cambria" w:hAnsi="Cambria"/>
                <w:b/>
                <w:smallCaps/>
                <w:u w:val="single"/>
              </w:rPr>
            </w:pPr>
            <w:r w:rsidRPr="00B33AE6">
              <w:rPr>
                <w:rFonts w:ascii="Cambria" w:hAnsi="Cambria"/>
              </w:rPr>
              <w:t>Stuck in the spin cycle: Avoidance and intrusions following breast cancer diagnosis.</w:t>
            </w:r>
          </w:p>
        </w:tc>
      </w:tr>
      <w:tr w:rsidR="00EC69D5" w:rsidRPr="00715975" w:rsidTr="003858DF">
        <w:trPr>
          <w:trHeight w:val="513"/>
          <w:jc w:val="center"/>
        </w:trPr>
        <w:tc>
          <w:tcPr>
            <w:tcW w:w="1440" w:type="dxa"/>
          </w:tcPr>
          <w:p w:rsidR="00EC69D5" w:rsidRPr="00715975" w:rsidRDefault="000F37B9" w:rsidP="00BB315D">
            <w:pPr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10/26/16</w:t>
            </w:r>
          </w:p>
        </w:tc>
        <w:tc>
          <w:tcPr>
            <w:tcW w:w="4860" w:type="dxa"/>
          </w:tcPr>
          <w:p w:rsidR="00FA3A58" w:rsidRDefault="00FA3A58" w:rsidP="00FA3A58">
            <w:pPr>
              <w:rPr>
                <w:rFonts w:ascii="Cambria" w:hAnsi="Cambria"/>
                <w:b/>
                <w:sz w:val="24"/>
                <w:szCs w:val="24"/>
              </w:rPr>
            </w:pPr>
            <w:r w:rsidRPr="003C00A1">
              <w:rPr>
                <w:rFonts w:ascii="Cambria" w:hAnsi="Cambria"/>
                <w:b/>
                <w:sz w:val="24"/>
                <w:szCs w:val="24"/>
              </w:rPr>
              <w:t xml:space="preserve">Molly Fox, Ph.D. </w:t>
            </w:r>
          </w:p>
          <w:p w:rsidR="0094500D" w:rsidRDefault="002A0C6C" w:rsidP="0094500D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Assistant Professor </w:t>
            </w:r>
          </w:p>
          <w:p w:rsidR="0094500D" w:rsidRPr="000C5028" w:rsidRDefault="002A0C6C" w:rsidP="0094500D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Department of Anthropology, UCLA </w:t>
            </w:r>
          </w:p>
          <w:p w:rsidR="006A6A4C" w:rsidRPr="000C5028" w:rsidRDefault="006A6A4C" w:rsidP="000C502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FA3A58" w:rsidRPr="00B33AE6" w:rsidRDefault="009D7CC4" w:rsidP="00FA3A58">
            <w:pPr>
              <w:rPr>
                <w:rFonts w:ascii="Cambria" w:hAnsi="Cambria"/>
                <w:b/>
                <w:smallCaps/>
                <w:sz w:val="22"/>
                <w:szCs w:val="22"/>
                <w:u w:val="single"/>
              </w:rPr>
            </w:pPr>
            <w:r w:rsidRPr="00B33AE6">
              <w:rPr>
                <w:rFonts w:ascii="Cambria" w:hAnsi="Cambria"/>
              </w:rPr>
              <w:t>Inter-generational transmission of the health effects of acculturation</w:t>
            </w:r>
            <w:r w:rsidR="00FA3A58" w:rsidRPr="00B33AE6">
              <w:rPr>
                <w:rFonts w:ascii="Cambria" w:hAnsi="Cambria"/>
              </w:rPr>
              <w:t xml:space="preserve"> in Hispanic Americans</w:t>
            </w:r>
          </w:p>
          <w:p w:rsidR="00CC4B2D" w:rsidRPr="00B33AE6" w:rsidRDefault="00CC4B2D" w:rsidP="00FA3A58">
            <w:pPr>
              <w:rPr>
                <w:rFonts w:ascii="Cambria" w:hAnsi="Cambria"/>
                <w:b/>
                <w:smallCaps/>
                <w:sz w:val="22"/>
                <w:szCs w:val="22"/>
                <w:u w:val="single"/>
              </w:rPr>
            </w:pPr>
          </w:p>
        </w:tc>
      </w:tr>
      <w:tr w:rsidR="00EC69D5" w:rsidRPr="00715975" w:rsidTr="003858DF">
        <w:trPr>
          <w:trHeight w:val="189"/>
          <w:jc w:val="center"/>
        </w:trPr>
        <w:tc>
          <w:tcPr>
            <w:tcW w:w="1440" w:type="dxa"/>
          </w:tcPr>
          <w:p w:rsidR="00EC69D5" w:rsidRPr="00715975" w:rsidRDefault="008B15BB" w:rsidP="00B757DC">
            <w:pPr>
              <w:rPr>
                <w:rFonts w:ascii="Cambria" w:hAnsi="Cambria"/>
                <w:smallCaps/>
                <w:sz w:val="22"/>
                <w:szCs w:val="22"/>
              </w:rPr>
            </w:pPr>
            <w:r w:rsidRPr="00715975">
              <w:rPr>
                <w:rFonts w:ascii="Cambria" w:hAnsi="Cambria"/>
                <w:smallCaps/>
                <w:sz w:val="22"/>
                <w:szCs w:val="22"/>
              </w:rPr>
              <w:t>11/</w:t>
            </w:r>
            <w:r w:rsidR="000F37B9">
              <w:rPr>
                <w:rFonts w:ascii="Cambria" w:hAnsi="Cambria"/>
                <w:smallCaps/>
                <w:sz w:val="22"/>
                <w:szCs w:val="22"/>
              </w:rPr>
              <w:t>02</w:t>
            </w:r>
            <w:r w:rsidRPr="00715975">
              <w:rPr>
                <w:rFonts w:ascii="Cambria" w:hAnsi="Cambria"/>
                <w:smallCaps/>
                <w:sz w:val="22"/>
                <w:szCs w:val="22"/>
              </w:rPr>
              <w:t>/1</w:t>
            </w:r>
            <w:r w:rsidR="000F37B9">
              <w:rPr>
                <w:rFonts w:ascii="Cambria" w:hAnsi="Cambria"/>
                <w:smallCaps/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EB7652" w:rsidRPr="003C00A1" w:rsidRDefault="00FA3A58" w:rsidP="000F37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0C5028">
              <w:rPr>
                <w:rFonts w:ascii="Cambria" w:hAnsi="Cambria"/>
                <w:b/>
                <w:sz w:val="22"/>
                <w:szCs w:val="22"/>
              </w:rPr>
              <w:t>David Sherman, Ph.D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  <w:p w:rsidR="0094500D" w:rsidRDefault="00EA43A8" w:rsidP="0094500D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Professor of </w:t>
            </w:r>
            <w:bookmarkStart w:id="0" w:name="_GoBack"/>
            <w:bookmarkEnd w:id="0"/>
            <w:r w:rsidR="0094500D">
              <w:rPr>
                <w:rFonts w:ascii="Cambria" w:hAnsi="Cambria"/>
                <w:i/>
                <w:sz w:val="22"/>
                <w:szCs w:val="22"/>
              </w:rPr>
              <w:t xml:space="preserve"> Psychology  </w:t>
            </w:r>
          </w:p>
          <w:p w:rsidR="0094500D" w:rsidRPr="000C5028" w:rsidRDefault="0094500D" w:rsidP="0094500D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University of California, Santa Barbara  </w:t>
            </w:r>
          </w:p>
          <w:p w:rsidR="00BE7288" w:rsidRPr="00715975" w:rsidRDefault="00BE7288" w:rsidP="000F37B9">
            <w:pPr>
              <w:rPr>
                <w:rFonts w:ascii="Cambria" w:hAnsi="Cambria"/>
              </w:rPr>
            </w:pPr>
          </w:p>
        </w:tc>
        <w:tc>
          <w:tcPr>
            <w:tcW w:w="4680" w:type="dxa"/>
          </w:tcPr>
          <w:p w:rsidR="00FA3A58" w:rsidRPr="00B33AE6" w:rsidRDefault="009D7CC4" w:rsidP="00FA3A58">
            <w:pPr>
              <w:rPr>
                <w:rFonts w:ascii="Cambria" w:hAnsi="Cambria"/>
                <w:b/>
                <w:smallCaps/>
                <w:sz w:val="22"/>
                <w:szCs w:val="22"/>
                <w:u w:val="single"/>
              </w:rPr>
            </w:pPr>
            <w:r w:rsidRPr="00B33AE6">
              <w:rPr>
                <w:rFonts w:ascii="Cambria" w:hAnsi="Cambria"/>
              </w:rPr>
              <w:t>Reducing stress and facilitating adaptive health b</w:t>
            </w:r>
            <w:r w:rsidR="00FA3A58" w:rsidRPr="00B33AE6">
              <w:rPr>
                <w:rFonts w:ascii="Cambria" w:hAnsi="Cambria"/>
              </w:rPr>
              <w:t xml:space="preserve">ehaviors: A </w:t>
            </w:r>
            <w:r w:rsidRPr="00B33AE6">
              <w:rPr>
                <w:rFonts w:ascii="Cambria" w:hAnsi="Cambria"/>
              </w:rPr>
              <w:t>Self-affirmation p</w:t>
            </w:r>
            <w:r w:rsidR="00FA3A58" w:rsidRPr="00B33AE6">
              <w:rPr>
                <w:rFonts w:ascii="Cambria" w:hAnsi="Cambria"/>
              </w:rPr>
              <w:t xml:space="preserve">erspective </w:t>
            </w:r>
          </w:p>
          <w:p w:rsidR="00EB7652" w:rsidRPr="00B33AE6" w:rsidRDefault="00EB7652" w:rsidP="00FA3A58">
            <w:pPr>
              <w:rPr>
                <w:rFonts w:ascii="Cambria" w:hAnsi="Cambria"/>
                <w:b/>
                <w:smallCaps/>
                <w:sz w:val="22"/>
                <w:szCs w:val="22"/>
                <w:u w:val="single"/>
              </w:rPr>
            </w:pPr>
          </w:p>
        </w:tc>
      </w:tr>
      <w:tr w:rsidR="00EC69D5" w:rsidRPr="00715975" w:rsidTr="003858DF">
        <w:trPr>
          <w:jc w:val="center"/>
        </w:trPr>
        <w:tc>
          <w:tcPr>
            <w:tcW w:w="1440" w:type="dxa"/>
          </w:tcPr>
          <w:p w:rsidR="00EC69D5" w:rsidRPr="00715975" w:rsidRDefault="000F37B9" w:rsidP="00BB315D">
            <w:pPr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11/09/16</w:t>
            </w:r>
            <w:r w:rsidR="00C62AC8" w:rsidRPr="00715975">
              <w:rPr>
                <w:rFonts w:ascii="Cambria" w:hAnsi="Cambria"/>
                <w:smallCaps/>
                <w:sz w:val="22"/>
                <w:szCs w:val="22"/>
              </w:rPr>
              <w:br/>
            </w:r>
          </w:p>
        </w:tc>
        <w:tc>
          <w:tcPr>
            <w:tcW w:w="4860" w:type="dxa"/>
          </w:tcPr>
          <w:p w:rsidR="000B33A6" w:rsidRPr="000C5028" w:rsidRDefault="000C5028" w:rsidP="00993B5B">
            <w:pPr>
              <w:overflowPunct/>
              <w:textAlignment w:val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0C5028">
              <w:rPr>
                <w:rFonts w:ascii="Cambria" w:hAnsi="Cambria"/>
                <w:b/>
                <w:sz w:val="22"/>
                <w:szCs w:val="22"/>
              </w:rPr>
              <w:t xml:space="preserve">Kate Kuhlman, Ph.D. </w:t>
            </w:r>
            <w:r w:rsidR="003C66B3" w:rsidRPr="000C5028"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 </w:t>
            </w:r>
          </w:p>
          <w:p w:rsidR="0094500D" w:rsidRDefault="0094500D" w:rsidP="0094500D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NIMH Postdoctoral Trainee</w:t>
            </w:r>
          </w:p>
          <w:p w:rsidR="0094500D" w:rsidRPr="000C5028" w:rsidRDefault="0094500D" w:rsidP="0094500D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University of California, Los Angeles </w:t>
            </w:r>
          </w:p>
          <w:p w:rsidR="00715975" w:rsidRPr="000B33A6" w:rsidRDefault="00715975" w:rsidP="000B33A6">
            <w:pPr>
              <w:ind w:firstLine="72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4680" w:type="dxa"/>
          </w:tcPr>
          <w:p w:rsidR="00EC69D5" w:rsidRPr="00B33AE6" w:rsidRDefault="009D7CC4" w:rsidP="00C62AC8">
            <w:pPr>
              <w:rPr>
                <w:rFonts w:ascii="Cambria" w:hAnsi="Cambria"/>
                <w:color w:val="000000"/>
              </w:rPr>
            </w:pPr>
            <w:r w:rsidRPr="00B33AE6">
              <w:rPr>
                <w:rFonts w:ascii="Cambria" w:hAnsi="Cambria"/>
                <w:color w:val="000000"/>
              </w:rPr>
              <w:t>Psychobiological pathways from childhood adversity to d</w:t>
            </w:r>
            <w:r w:rsidR="007E6A18" w:rsidRPr="00B33AE6">
              <w:rPr>
                <w:rFonts w:ascii="Cambria" w:hAnsi="Cambria"/>
                <w:color w:val="000000"/>
              </w:rPr>
              <w:t>isease</w:t>
            </w:r>
          </w:p>
          <w:p w:rsidR="00EB7652" w:rsidRPr="00B33AE6" w:rsidRDefault="00EB7652" w:rsidP="00C62AC8">
            <w:pPr>
              <w:rPr>
                <w:rFonts w:ascii="Cambria" w:hAnsi="Cambria"/>
                <w:i/>
                <w:color w:val="000000"/>
              </w:rPr>
            </w:pPr>
          </w:p>
        </w:tc>
      </w:tr>
      <w:tr w:rsidR="001D0D37" w:rsidRPr="00715975" w:rsidTr="003858DF">
        <w:trPr>
          <w:trHeight w:val="108"/>
          <w:jc w:val="center"/>
        </w:trPr>
        <w:tc>
          <w:tcPr>
            <w:tcW w:w="1440" w:type="dxa"/>
          </w:tcPr>
          <w:p w:rsidR="001D0D37" w:rsidRPr="00715975" w:rsidRDefault="000F37B9">
            <w:pPr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11/16</w:t>
            </w:r>
            <w:r w:rsidR="008B15BB" w:rsidRPr="00715975">
              <w:rPr>
                <w:rFonts w:ascii="Cambria" w:hAnsi="Cambria"/>
                <w:smallCaps/>
                <w:sz w:val="22"/>
                <w:szCs w:val="22"/>
              </w:rPr>
              <w:t>/1</w:t>
            </w:r>
            <w:r>
              <w:rPr>
                <w:rFonts w:ascii="Cambria" w:hAnsi="Cambria"/>
                <w:smallCaps/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715975" w:rsidRDefault="007A1A66" w:rsidP="000F37B9">
            <w:pPr>
              <w:overflowPunct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0C5028">
              <w:rPr>
                <w:rFonts w:ascii="Cambria" w:hAnsi="Cambria"/>
                <w:b/>
                <w:sz w:val="22"/>
                <w:szCs w:val="22"/>
              </w:rPr>
              <w:t>Carolyn Crandall</w:t>
            </w:r>
            <w:r w:rsidR="000C5028" w:rsidRPr="000C5028">
              <w:rPr>
                <w:rFonts w:ascii="Cambria" w:hAnsi="Cambria"/>
                <w:b/>
                <w:sz w:val="22"/>
                <w:szCs w:val="22"/>
              </w:rPr>
              <w:t>, MD, MS</w:t>
            </w:r>
          </w:p>
          <w:p w:rsidR="000C5028" w:rsidRDefault="000C5028" w:rsidP="000C5028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Professor of Medicine </w:t>
            </w:r>
          </w:p>
          <w:p w:rsidR="000C5028" w:rsidRPr="000C5028" w:rsidRDefault="000C5028" w:rsidP="000F37B9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University of California, Los Angeles </w:t>
            </w:r>
          </w:p>
          <w:p w:rsidR="007A1A66" w:rsidRPr="000C5028" w:rsidRDefault="007A1A66" w:rsidP="000F37B9">
            <w:pPr>
              <w:overflowPunct/>
              <w:textAlignment w:val="auto"/>
              <w:rPr>
                <w:rFonts w:ascii="Cambria" w:hAnsi="Cambria" w:cs="Courier New"/>
                <w:sz w:val="24"/>
                <w:szCs w:val="24"/>
              </w:rPr>
            </w:pPr>
          </w:p>
        </w:tc>
        <w:tc>
          <w:tcPr>
            <w:tcW w:w="4680" w:type="dxa"/>
          </w:tcPr>
          <w:p w:rsidR="001D0D37" w:rsidRPr="00B33AE6" w:rsidRDefault="009D7CC4" w:rsidP="007A3683">
            <w:pPr>
              <w:rPr>
                <w:rFonts w:ascii="Cambria" w:hAnsi="Cambria"/>
                <w:b/>
                <w:smallCaps/>
                <w:sz w:val="22"/>
                <w:szCs w:val="22"/>
                <w:u w:val="single"/>
              </w:rPr>
            </w:pPr>
            <w:r w:rsidRPr="00B33AE6">
              <w:rPr>
                <w:rFonts w:ascii="Cambria" w:hAnsi="Cambria"/>
              </w:rPr>
              <w:t>Stress and bone h</w:t>
            </w:r>
            <w:r w:rsidR="005C30B2" w:rsidRPr="00B33AE6">
              <w:rPr>
                <w:rFonts w:ascii="Cambria" w:hAnsi="Cambria"/>
              </w:rPr>
              <w:t xml:space="preserve">ealth </w:t>
            </w:r>
          </w:p>
        </w:tc>
      </w:tr>
      <w:tr w:rsidR="001D0D37" w:rsidRPr="00715975" w:rsidTr="003858DF">
        <w:trPr>
          <w:trHeight w:val="495"/>
          <w:jc w:val="center"/>
        </w:trPr>
        <w:tc>
          <w:tcPr>
            <w:tcW w:w="1440" w:type="dxa"/>
          </w:tcPr>
          <w:p w:rsidR="001D0D37" w:rsidRPr="0043717A" w:rsidRDefault="000F37B9" w:rsidP="0043717A">
            <w:pPr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11/23</w:t>
            </w:r>
            <w:r w:rsidR="008B15BB" w:rsidRPr="00715975">
              <w:rPr>
                <w:rFonts w:ascii="Cambria" w:hAnsi="Cambria"/>
                <w:smallCaps/>
                <w:sz w:val="22"/>
                <w:szCs w:val="22"/>
              </w:rPr>
              <w:t>/1</w:t>
            </w:r>
            <w:r>
              <w:rPr>
                <w:rFonts w:ascii="Cambria" w:hAnsi="Cambria"/>
                <w:smallCaps/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A33BE9" w:rsidRPr="0043717A" w:rsidRDefault="0043717A" w:rsidP="0043717A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715975">
              <w:rPr>
                <w:rFonts w:ascii="Cambria" w:hAnsi="Cambria" w:cs="Arial"/>
                <w:b/>
                <w:sz w:val="22"/>
                <w:szCs w:val="22"/>
                <w:lang w:val="de-DE"/>
              </w:rPr>
              <w:t>NO MEETING</w:t>
            </w:r>
            <w:r>
              <w:rPr>
                <w:rFonts w:ascii="Cambria" w:hAnsi="Cambria" w:cs="Arial"/>
                <w:b/>
                <w:sz w:val="22"/>
                <w:szCs w:val="22"/>
                <w:lang w:val="de-DE"/>
              </w:rPr>
              <w:t>: Thanksgiving Break</w:t>
            </w:r>
          </w:p>
        </w:tc>
        <w:tc>
          <w:tcPr>
            <w:tcW w:w="4680" w:type="dxa"/>
          </w:tcPr>
          <w:p w:rsidR="00A33BE9" w:rsidRPr="00B33AE6" w:rsidRDefault="00A33BE9" w:rsidP="00835DE8">
            <w:pPr>
              <w:rPr>
                <w:rFonts w:ascii="Cambria" w:hAnsi="Cambria"/>
                <w:b/>
                <w:smallCaps/>
                <w:sz w:val="22"/>
                <w:szCs w:val="22"/>
                <w:u w:val="single"/>
              </w:rPr>
            </w:pPr>
          </w:p>
        </w:tc>
      </w:tr>
      <w:tr w:rsidR="00B757DC" w:rsidRPr="00715975" w:rsidTr="003858DF">
        <w:trPr>
          <w:trHeight w:val="801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B757DC" w:rsidRPr="00715975" w:rsidRDefault="000F37B9">
            <w:pPr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11/30/16</w:t>
            </w:r>
            <w:r w:rsidR="00B757DC" w:rsidRPr="00715975">
              <w:rPr>
                <w:rFonts w:ascii="Cambria" w:hAnsi="Cambria"/>
                <w:smallCaps/>
                <w:sz w:val="22"/>
                <w:szCs w:val="22"/>
              </w:rPr>
              <w:t xml:space="preserve">         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A77DE" w:rsidRDefault="00445350" w:rsidP="008570E5">
            <w:pPr>
              <w:overflowPunct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473EE6">
              <w:rPr>
                <w:rFonts w:ascii="Cambria" w:hAnsi="Cambria"/>
                <w:b/>
                <w:sz w:val="22"/>
                <w:szCs w:val="22"/>
              </w:rPr>
              <w:t>Jeff Hunger</w:t>
            </w:r>
            <w:r w:rsidR="00473EE6">
              <w:rPr>
                <w:rFonts w:ascii="Cambria" w:hAnsi="Cambria"/>
                <w:b/>
                <w:sz w:val="22"/>
                <w:szCs w:val="22"/>
              </w:rPr>
              <w:t>, MA</w:t>
            </w:r>
          </w:p>
          <w:p w:rsidR="0094500D" w:rsidRDefault="0094500D" w:rsidP="0094500D">
            <w:pPr>
              <w:overflowPunct/>
              <w:textAlignment w:val="auto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Social Psychology Graduate Student</w:t>
            </w:r>
          </w:p>
          <w:p w:rsidR="0094500D" w:rsidRDefault="0094500D" w:rsidP="0094500D">
            <w:pPr>
              <w:overflowPunct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University of California, Santa Barbara</w:t>
            </w:r>
          </w:p>
          <w:p w:rsidR="0094500D" w:rsidRPr="00473EE6" w:rsidRDefault="0094500D" w:rsidP="008570E5">
            <w:pPr>
              <w:overflowPunct/>
              <w:textAlignment w:val="auto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524AF" w:rsidRPr="00B33AE6" w:rsidRDefault="009D7CC4" w:rsidP="00446826">
            <w:pPr>
              <w:rPr>
                <w:rFonts w:ascii="Cambria" w:hAnsi="Cambria"/>
                <w:color w:val="010000"/>
              </w:rPr>
            </w:pPr>
            <w:r w:rsidRPr="00B33AE6">
              <w:rPr>
                <w:rFonts w:ascii="Cambria" w:hAnsi="Cambria"/>
                <w:color w:val="010000"/>
              </w:rPr>
              <w:t>Stigma, stress, and close r</w:t>
            </w:r>
            <w:r w:rsidR="003858DF" w:rsidRPr="00B33AE6">
              <w:rPr>
                <w:rFonts w:ascii="Cambria" w:hAnsi="Cambria"/>
                <w:color w:val="010000"/>
              </w:rPr>
              <w:t>elationships</w:t>
            </w:r>
          </w:p>
        </w:tc>
      </w:tr>
    </w:tbl>
    <w:p w:rsidR="000F37B9" w:rsidRPr="00715975" w:rsidRDefault="00715975" w:rsidP="00715975">
      <w:pPr>
        <w:pStyle w:val="BodyText3"/>
        <w:pBdr>
          <w:top w:val="none" w:sz="0" w:space="0" w:color="auto"/>
        </w:pBdr>
        <w:jc w:val="left"/>
        <w:rPr>
          <w:rFonts w:ascii="Cambria" w:hAnsi="Cambria"/>
          <w:sz w:val="18"/>
          <w:szCs w:val="16"/>
        </w:rPr>
      </w:pPr>
      <w:r w:rsidRPr="00715975">
        <w:rPr>
          <w:rFonts w:ascii="Cambria" w:hAnsi="Cambria"/>
          <w:sz w:val="18"/>
          <w:szCs w:val="16"/>
        </w:rPr>
        <w:t xml:space="preserve">This interdisciplinary seminar is sponsored by the UCLA Health Psychology Program (Department of Psychology) and NIMH training grant #15750.  Interested persons are encouraged to attend any or all of these sessions.  The seminar is also offered for two credits per quarter.  For additional information, please contact Professor </w:t>
      </w:r>
      <w:r w:rsidR="00055DCA">
        <w:rPr>
          <w:rFonts w:ascii="Cambria" w:hAnsi="Cambria"/>
          <w:sz w:val="18"/>
          <w:szCs w:val="16"/>
        </w:rPr>
        <w:t>Chris Dunkel Schetter</w:t>
      </w:r>
      <w:r w:rsidRPr="00715975">
        <w:rPr>
          <w:rFonts w:ascii="Cambria" w:hAnsi="Cambria"/>
          <w:sz w:val="18"/>
          <w:szCs w:val="16"/>
        </w:rPr>
        <w:t xml:space="preserve"> (310) </w:t>
      </w:r>
      <w:r w:rsidR="00055DCA">
        <w:rPr>
          <w:rFonts w:ascii="Cambria" w:hAnsi="Cambria"/>
          <w:sz w:val="18"/>
          <w:szCs w:val="16"/>
        </w:rPr>
        <w:t>206-8116</w:t>
      </w:r>
      <w:r w:rsidRPr="00715975">
        <w:rPr>
          <w:rFonts w:ascii="Cambria" w:hAnsi="Cambria"/>
          <w:sz w:val="18"/>
          <w:szCs w:val="16"/>
        </w:rPr>
        <w:t xml:space="preserve"> or </w:t>
      </w:r>
      <w:hyperlink r:id="rId7" w:history="1">
        <w:r w:rsidR="00055DCA" w:rsidRPr="001E23D6">
          <w:rPr>
            <w:rStyle w:val="Hyperlink"/>
            <w:rFonts w:ascii="Cambria" w:hAnsi="Cambria"/>
            <w:sz w:val="18"/>
            <w:szCs w:val="16"/>
          </w:rPr>
          <w:t>dunkel@psych.ucla.edu</w:t>
        </w:r>
      </w:hyperlink>
      <w:r w:rsidR="00055DCA">
        <w:rPr>
          <w:rFonts w:ascii="Cambria" w:hAnsi="Cambria"/>
          <w:sz w:val="18"/>
          <w:szCs w:val="16"/>
        </w:rPr>
        <w:t xml:space="preserve"> </w:t>
      </w:r>
      <w:hyperlink r:id="rId8" w:history="1"/>
      <w:r>
        <w:rPr>
          <w:rFonts w:ascii="Cambria" w:hAnsi="Cambria"/>
          <w:sz w:val="18"/>
          <w:szCs w:val="16"/>
        </w:rPr>
        <w:t xml:space="preserve">. </w:t>
      </w:r>
    </w:p>
    <w:sectPr w:rsidR="000F37B9" w:rsidRPr="00715975" w:rsidSect="00715975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6D" w:rsidRDefault="0019066D" w:rsidP="00072224">
      <w:r>
        <w:separator/>
      </w:r>
    </w:p>
  </w:endnote>
  <w:endnote w:type="continuationSeparator" w:id="0">
    <w:p w:rsidR="0019066D" w:rsidRDefault="0019066D" w:rsidP="0007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6D" w:rsidRDefault="0019066D" w:rsidP="00072224">
      <w:r>
        <w:separator/>
      </w:r>
    </w:p>
  </w:footnote>
  <w:footnote w:type="continuationSeparator" w:id="0">
    <w:p w:rsidR="0019066D" w:rsidRDefault="0019066D" w:rsidP="0007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3805"/>
    <w:multiLevelType w:val="hybridMultilevel"/>
    <w:tmpl w:val="CC7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4"/>
    <w:rsid w:val="00002EC3"/>
    <w:rsid w:val="0000583E"/>
    <w:rsid w:val="00006F8F"/>
    <w:rsid w:val="000118E8"/>
    <w:rsid w:val="0001201D"/>
    <w:rsid w:val="00012441"/>
    <w:rsid w:val="000160C1"/>
    <w:rsid w:val="00016120"/>
    <w:rsid w:val="00016EB8"/>
    <w:rsid w:val="000205E8"/>
    <w:rsid w:val="00024D96"/>
    <w:rsid w:val="0002607B"/>
    <w:rsid w:val="00031129"/>
    <w:rsid w:val="00032439"/>
    <w:rsid w:val="000330A7"/>
    <w:rsid w:val="00055C44"/>
    <w:rsid w:val="00055DCA"/>
    <w:rsid w:val="00062133"/>
    <w:rsid w:val="00063C57"/>
    <w:rsid w:val="0006608C"/>
    <w:rsid w:val="000718E1"/>
    <w:rsid w:val="00072224"/>
    <w:rsid w:val="00084AED"/>
    <w:rsid w:val="00084F98"/>
    <w:rsid w:val="00090C0A"/>
    <w:rsid w:val="0009302F"/>
    <w:rsid w:val="0009482C"/>
    <w:rsid w:val="000A0F8B"/>
    <w:rsid w:val="000A5073"/>
    <w:rsid w:val="000B33A6"/>
    <w:rsid w:val="000B3954"/>
    <w:rsid w:val="000B6ED7"/>
    <w:rsid w:val="000B755B"/>
    <w:rsid w:val="000B77BD"/>
    <w:rsid w:val="000B7B1C"/>
    <w:rsid w:val="000C2AC0"/>
    <w:rsid w:val="000C30A8"/>
    <w:rsid w:val="000C3CAB"/>
    <w:rsid w:val="000C5028"/>
    <w:rsid w:val="000C60AA"/>
    <w:rsid w:val="000C6310"/>
    <w:rsid w:val="000C776E"/>
    <w:rsid w:val="000D0993"/>
    <w:rsid w:val="000D1A46"/>
    <w:rsid w:val="000D25C6"/>
    <w:rsid w:val="000D3A00"/>
    <w:rsid w:val="000D45E3"/>
    <w:rsid w:val="000D7E0D"/>
    <w:rsid w:val="000E44C3"/>
    <w:rsid w:val="000E694E"/>
    <w:rsid w:val="000F0A39"/>
    <w:rsid w:val="000F37B9"/>
    <w:rsid w:val="000F49E1"/>
    <w:rsid w:val="000F4C06"/>
    <w:rsid w:val="00100AB8"/>
    <w:rsid w:val="001023DE"/>
    <w:rsid w:val="00103C3D"/>
    <w:rsid w:val="00110A5C"/>
    <w:rsid w:val="00111BC3"/>
    <w:rsid w:val="00112EDD"/>
    <w:rsid w:val="00124131"/>
    <w:rsid w:val="00125D15"/>
    <w:rsid w:val="00134565"/>
    <w:rsid w:val="00137395"/>
    <w:rsid w:val="00143105"/>
    <w:rsid w:val="001466A7"/>
    <w:rsid w:val="001474F4"/>
    <w:rsid w:val="0015208C"/>
    <w:rsid w:val="001557FF"/>
    <w:rsid w:val="0015644E"/>
    <w:rsid w:val="00166489"/>
    <w:rsid w:val="00171C7C"/>
    <w:rsid w:val="0017659D"/>
    <w:rsid w:val="001833EC"/>
    <w:rsid w:val="00185699"/>
    <w:rsid w:val="001878FB"/>
    <w:rsid w:val="001901C4"/>
    <w:rsid w:val="0019066D"/>
    <w:rsid w:val="00194E98"/>
    <w:rsid w:val="00195A8E"/>
    <w:rsid w:val="00195B88"/>
    <w:rsid w:val="0019677F"/>
    <w:rsid w:val="00197931"/>
    <w:rsid w:val="001A00FD"/>
    <w:rsid w:val="001A3EDF"/>
    <w:rsid w:val="001A7A0E"/>
    <w:rsid w:val="001B112D"/>
    <w:rsid w:val="001B2790"/>
    <w:rsid w:val="001B4F4E"/>
    <w:rsid w:val="001C041F"/>
    <w:rsid w:val="001C7A33"/>
    <w:rsid w:val="001D063B"/>
    <w:rsid w:val="001D0D37"/>
    <w:rsid w:val="001D5154"/>
    <w:rsid w:val="001D6380"/>
    <w:rsid w:val="001E1232"/>
    <w:rsid w:val="001E17CA"/>
    <w:rsid w:val="001E428E"/>
    <w:rsid w:val="001E6C35"/>
    <w:rsid w:val="00200495"/>
    <w:rsid w:val="00204FE8"/>
    <w:rsid w:val="00206E66"/>
    <w:rsid w:val="002137B7"/>
    <w:rsid w:val="00213861"/>
    <w:rsid w:val="00213AED"/>
    <w:rsid w:val="0022560D"/>
    <w:rsid w:val="00226BF2"/>
    <w:rsid w:val="00227408"/>
    <w:rsid w:val="00230B8B"/>
    <w:rsid w:val="002366A0"/>
    <w:rsid w:val="00244240"/>
    <w:rsid w:val="00244300"/>
    <w:rsid w:val="00247703"/>
    <w:rsid w:val="0025101B"/>
    <w:rsid w:val="0025535F"/>
    <w:rsid w:val="002603FC"/>
    <w:rsid w:val="00266D54"/>
    <w:rsid w:val="002754D9"/>
    <w:rsid w:val="002758EE"/>
    <w:rsid w:val="00275AF4"/>
    <w:rsid w:val="00276EF9"/>
    <w:rsid w:val="00282EB3"/>
    <w:rsid w:val="00285327"/>
    <w:rsid w:val="002903B4"/>
    <w:rsid w:val="00292C96"/>
    <w:rsid w:val="00297EBC"/>
    <w:rsid w:val="002A0C6C"/>
    <w:rsid w:val="002A3DCE"/>
    <w:rsid w:val="002A3EB9"/>
    <w:rsid w:val="002A419F"/>
    <w:rsid w:val="002A5E7A"/>
    <w:rsid w:val="002B4606"/>
    <w:rsid w:val="002B6428"/>
    <w:rsid w:val="002C1E8E"/>
    <w:rsid w:val="002D1195"/>
    <w:rsid w:val="002D12E9"/>
    <w:rsid w:val="002D7699"/>
    <w:rsid w:val="002E1FF1"/>
    <w:rsid w:val="002E539D"/>
    <w:rsid w:val="002E6AEA"/>
    <w:rsid w:val="002E7695"/>
    <w:rsid w:val="002F35D8"/>
    <w:rsid w:val="002F6C9E"/>
    <w:rsid w:val="002F7719"/>
    <w:rsid w:val="002F7FA1"/>
    <w:rsid w:val="00300885"/>
    <w:rsid w:val="003038CE"/>
    <w:rsid w:val="00306E2C"/>
    <w:rsid w:val="00311300"/>
    <w:rsid w:val="0031162C"/>
    <w:rsid w:val="003121EC"/>
    <w:rsid w:val="0031643E"/>
    <w:rsid w:val="00316DFE"/>
    <w:rsid w:val="00325B18"/>
    <w:rsid w:val="003262F4"/>
    <w:rsid w:val="00326618"/>
    <w:rsid w:val="003279C1"/>
    <w:rsid w:val="00333ABA"/>
    <w:rsid w:val="003379EC"/>
    <w:rsid w:val="003405DE"/>
    <w:rsid w:val="00343194"/>
    <w:rsid w:val="003433A9"/>
    <w:rsid w:val="00343766"/>
    <w:rsid w:val="003448F8"/>
    <w:rsid w:val="00353A2D"/>
    <w:rsid w:val="00353D22"/>
    <w:rsid w:val="0035584C"/>
    <w:rsid w:val="00360E84"/>
    <w:rsid w:val="003612EA"/>
    <w:rsid w:val="003617C3"/>
    <w:rsid w:val="003643E0"/>
    <w:rsid w:val="00366F39"/>
    <w:rsid w:val="00367CA6"/>
    <w:rsid w:val="003722B8"/>
    <w:rsid w:val="003732E4"/>
    <w:rsid w:val="00376A31"/>
    <w:rsid w:val="003858DF"/>
    <w:rsid w:val="00386BA2"/>
    <w:rsid w:val="0038764E"/>
    <w:rsid w:val="0039089F"/>
    <w:rsid w:val="00392C4F"/>
    <w:rsid w:val="0039355E"/>
    <w:rsid w:val="003966DC"/>
    <w:rsid w:val="003970C7"/>
    <w:rsid w:val="003971A3"/>
    <w:rsid w:val="003A3D6E"/>
    <w:rsid w:val="003A3EA7"/>
    <w:rsid w:val="003A765C"/>
    <w:rsid w:val="003B11F6"/>
    <w:rsid w:val="003B123A"/>
    <w:rsid w:val="003B49B1"/>
    <w:rsid w:val="003B4A71"/>
    <w:rsid w:val="003B655D"/>
    <w:rsid w:val="003B6E76"/>
    <w:rsid w:val="003B7810"/>
    <w:rsid w:val="003B7813"/>
    <w:rsid w:val="003C00A1"/>
    <w:rsid w:val="003C3FF2"/>
    <w:rsid w:val="003C66B3"/>
    <w:rsid w:val="003C6D29"/>
    <w:rsid w:val="003D29F1"/>
    <w:rsid w:val="003E11B2"/>
    <w:rsid w:val="003E629B"/>
    <w:rsid w:val="003F4F15"/>
    <w:rsid w:val="00404093"/>
    <w:rsid w:val="00410860"/>
    <w:rsid w:val="00410A06"/>
    <w:rsid w:val="004115E8"/>
    <w:rsid w:val="004136F9"/>
    <w:rsid w:val="00416B6D"/>
    <w:rsid w:val="00416CE0"/>
    <w:rsid w:val="00420528"/>
    <w:rsid w:val="00421531"/>
    <w:rsid w:val="00424D95"/>
    <w:rsid w:val="00426DFB"/>
    <w:rsid w:val="0043295D"/>
    <w:rsid w:val="0043717A"/>
    <w:rsid w:val="00443671"/>
    <w:rsid w:val="0044429E"/>
    <w:rsid w:val="00445350"/>
    <w:rsid w:val="00446826"/>
    <w:rsid w:val="00447624"/>
    <w:rsid w:val="004479E8"/>
    <w:rsid w:val="004518CD"/>
    <w:rsid w:val="004524E6"/>
    <w:rsid w:val="00453711"/>
    <w:rsid w:val="00453776"/>
    <w:rsid w:val="00460293"/>
    <w:rsid w:val="0046212A"/>
    <w:rsid w:val="004633F3"/>
    <w:rsid w:val="004647FF"/>
    <w:rsid w:val="00471A6D"/>
    <w:rsid w:val="00473CFC"/>
    <w:rsid w:val="00473EE6"/>
    <w:rsid w:val="00481D20"/>
    <w:rsid w:val="00482F2F"/>
    <w:rsid w:val="004924BD"/>
    <w:rsid w:val="00492D41"/>
    <w:rsid w:val="00492E2B"/>
    <w:rsid w:val="004939BE"/>
    <w:rsid w:val="00494E6A"/>
    <w:rsid w:val="00495636"/>
    <w:rsid w:val="004958BE"/>
    <w:rsid w:val="0049630B"/>
    <w:rsid w:val="004B1D58"/>
    <w:rsid w:val="004B48CD"/>
    <w:rsid w:val="004B5884"/>
    <w:rsid w:val="004B6E5A"/>
    <w:rsid w:val="004B7F53"/>
    <w:rsid w:val="004C13FB"/>
    <w:rsid w:val="004C1F72"/>
    <w:rsid w:val="004C2A08"/>
    <w:rsid w:val="004C7BE6"/>
    <w:rsid w:val="004D0CAA"/>
    <w:rsid w:val="004D1033"/>
    <w:rsid w:val="004D712B"/>
    <w:rsid w:val="004E4FCE"/>
    <w:rsid w:val="004F4ABC"/>
    <w:rsid w:val="004F5408"/>
    <w:rsid w:val="004F79D7"/>
    <w:rsid w:val="005032E6"/>
    <w:rsid w:val="005043E7"/>
    <w:rsid w:val="0050562A"/>
    <w:rsid w:val="005127C4"/>
    <w:rsid w:val="005201CC"/>
    <w:rsid w:val="005265FF"/>
    <w:rsid w:val="0052687D"/>
    <w:rsid w:val="00531995"/>
    <w:rsid w:val="0053283B"/>
    <w:rsid w:val="00532F1D"/>
    <w:rsid w:val="00533BAF"/>
    <w:rsid w:val="005347D7"/>
    <w:rsid w:val="00537E73"/>
    <w:rsid w:val="00543A90"/>
    <w:rsid w:val="0054573A"/>
    <w:rsid w:val="00550F78"/>
    <w:rsid w:val="00551BEB"/>
    <w:rsid w:val="00555D69"/>
    <w:rsid w:val="00567626"/>
    <w:rsid w:val="00576B8E"/>
    <w:rsid w:val="00590C5D"/>
    <w:rsid w:val="00591883"/>
    <w:rsid w:val="00596086"/>
    <w:rsid w:val="005A2B3F"/>
    <w:rsid w:val="005A4D16"/>
    <w:rsid w:val="005A4E72"/>
    <w:rsid w:val="005A5675"/>
    <w:rsid w:val="005A57F3"/>
    <w:rsid w:val="005A73C0"/>
    <w:rsid w:val="005B0950"/>
    <w:rsid w:val="005B7B4B"/>
    <w:rsid w:val="005C30B2"/>
    <w:rsid w:val="005C4C5A"/>
    <w:rsid w:val="005C69CE"/>
    <w:rsid w:val="005D32B0"/>
    <w:rsid w:val="005D3AF1"/>
    <w:rsid w:val="005D5582"/>
    <w:rsid w:val="005D5A66"/>
    <w:rsid w:val="005D7B45"/>
    <w:rsid w:val="005E2E8A"/>
    <w:rsid w:val="005E50E5"/>
    <w:rsid w:val="00607AFA"/>
    <w:rsid w:val="006115FF"/>
    <w:rsid w:val="006145FF"/>
    <w:rsid w:val="00615408"/>
    <w:rsid w:val="00621789"/>
    <w:rsid w:val="00622205"/>
    <w:rsid w:val="006225E9"/>
    <w:rsid w:val="006229D6"/>
    <w:rsid w:val="00624EE7"/>
    <w:rsid w:val="00625896"/>
    <w:rsid w:val="00627ACC"/>
    <w:rsid w:val="0063328A"/>
    <w:rsid w:val="0063405D"/>
    <w:rsid w:val="0063538C"/>
    <w:rsid w:val="00635EC8"/>
    <w:rsid w:val="00642C76"/>
    <w:rsid w:val="00644454"/>
    <w:rsid w:val="0064499A"/>
    <w:rsid w:val="0065407F"/>
    <w:rsid w:val="00654E46"/>
    <w:rsid w:val="0065620C"/>
    <w:rsid w:val="006625F0"/>
    <w:rsid w:val="00671374"/>
    <w:rsid w:val="0067145E"/>
    <w:rsid w:val="00674659"/>
    <w:rsid w:val="00683617"/>
    <w:rsid w:val="006901DD"/>
    <w:rsid w:val="00694000"/>
    <w:rsid w:val="00694D0B"/>
    <w:rsid w:val="006A20A2"/>
    <w:rsid w:val="006A3D14"/>
    <w:rsid w:val="006A40A6"/>
    <w:rsid w:val="006A488D"/>
    <w:rsid w:val="006A4DD7"/>
    <w:rsid w:val="006A6A4C"/>
    <w:rsid w:val="006A77DE"/>
    <w:rsid w:val="006B12FC"/>
    <w:rsid w:val="006B1C25"/>
    <w:rsid w:val="006B3275"/>
    <w:rsid w:val="006B347D"/>
    <w:rsid w:val="006B36C5"/>
    <w:rsid w:val="006B5C5A"/>
    <w:rsid w:val="006C2F6E"/>
    <w:rsid w:val="006C65B8"/>
    <w:rsid w:val="006C68A8"/>
    <w:rsid w:val="006C742B"/>
    <w:rsid w:val="006D1E19"/>
    <w:rsid w:val="006D4303"/>
    <w:rsid w:val="006D472D"/>
    <w:rsid w:val="006D4A14"/>
    <w:rsid w:val="006D5587"/>
    <w:rsid w:val="006E0615"/>
    <w:rsid w:val="006E124D"/>
    <w:rsid w:val="006E5116"/>
    <w:rsid w:val="006F1BB6"/>
    <w:rsid w:val="006F2EFD"/>
    <w:rsid w:val="006F40F1"/>
    <w:rsid w:val="00703111"/>
    <w:rsid w:val="0071583F"/>
    <w:rsid w:val="00715975"/>
    <w:rsid w:val="00716208"/>
    <w:rsid w:val="00720F1F"/>
    <w:rsid w:val="00727CEC"/>
    <w:rsid w:val="00741385"/>
    <w:rsid w:val="00742464"/>
    <w:rsid w:val="0074319B"/>
    <w:rsid w:val="00751359"/>
    <w:rsid w:val="0075216B"/>
    <w:rsid w:val="00754E56"/>
    <w:rsid w:val="007566F2"/>
    <w:rsid w:val="00756B43"/>
    <w:rsid w:val="007620A6"/>
    <w:rsid w:val="007627A0"/>
    <w:rsid w:val="007627F6"/>
    <w:rsid w:val="00771459"/>
    <w:rsid w:val="007727BA"/>
    <w:rsid w:val="00775570"/>
    <w:rsid w:val="00777300"/>
    <w:rsid w:val="007826B7"/>
    <w:rsid w:val="00782C84"/>
    <w:rsid w:val="00784C67"/>
    <w:rsid w:val="00791688"/>
    <w:rsid w:val="007937ED"/>
    <w:rsid w:val="007A1A66"/>
    <w:rsid w:val="007A1EB1"/>
    <w:rsid w:val="007A3683"/>
    <w:rsid w:val="007A4A0F"/>
    <w:rsid w:val="007A5997"/>
    <w:rsid w:val="007A5C12"/>
    <w:rsid w:val="007B3B7D"/>
    <w:rsid w:val="007B4E27"/>
    <w:rsid w:val="007B66B6"/>
    <w:rsid w:val="007B6CD2"/>
    <w:rsid w:val="007C5A48"/>
    <w:rsid w:val="007D4572"/>
    <w:rsid w:val="007D5F94"/>
    <w:rsid w:val="007D6059"/>
    <w:rsid w:val="007E1714"/>
    <w:rsid w:val="007E3071"/>
    <w:rsid w:val="007E64D8"/>
    <w:rsid w:val="007E6A18"/>
    <w:rsid w:val="007E785C"/>
    <w:rsid w:val="007F1D2A"/>
    <w:rsid w:val="007F6DA6"/>
    <w:rsid w:val="00804E79"/>
    <w:rsid w:val="008145F0"/>
    <w:rsid w:val="0081502D"/>
    <w:rsid w:val="00815329"/>
    <w:rsid w:val="00815FA2"/>
    <w:rsid w:val="00820FBD"/>
    <w:rsid w:val="0082126A"/>
    <w:rsid w:val="008279CA"/>
    <w:rsid w:val="00835DE8"/>
    <w:rsid w:val="00843D7B"/>
    <w:rsid w:val="00845B9F"/>
    <w:rsid w:val="00850F6C"/>
    <w:rsid w:val="008519CF"/>
    <w:rsid w:val="008538AC"/>
    <w:rsid w:val="008548D6"/>
    <w:rsid w:val="008570E5"/>
    <w:rsid w:val="00860600"/>
    <w:rsid w:val="00862A69"/>
    <w:rsid w:val="00862C75"/>
    <w:rsid w:val="00865064"/>
    <w:rsid w:val="00865A6B"/>
    <w:rsid w:val="0087176B"/>
    <w:rsid w:val="00877261"/>
    <w:rsid w:val="00884ED9"/>
    <w:rsid w:val="00892931"/>
    <w:rsid w:val="008A0700"/>
    <w:rsid w:val="008A38E8"/>
    <w:rsid w:val="008A67DD"/>
    <w:rsid w:val="008A7DCE"/>
    <w:rsid w:val="008B15BB"/>
    <w:rsid w:val="008B1E55"/>
    <w:rsid w:val="008B2195"/>
    <w:rsid w:val="008B2D03"/>
    <w:rsid w:val="008B3806"/>
    <w:rsid w:val="008B7663"/>
    <w:rsid w:val="008C1CD9"/>
    <w:rsid w:val="008C1CEE"/>
    <w:rsid w:val="008C265E"/>
    <w:rsid w:val="008C2E8A"/>
    <w:rsid w:val="008C6A86"/>
    <w:rsid w:val="008C7B30"/>
    <w:rsid w:val="008D34C6"/>
    <w:rsid w:val="008D3AF7"/>
    <w:rsid w:val="008E2651"/>
    <w:rsid w:val="008E685B"/>
    <w:rsid w:val="008F0E15"/>
    <w:rsid w:val="008F264E"/>
    <w:rsid w:val="008F3EAD"/>
    <w:rsid w:val="008F7365"/>
    <w:rsid w:val="00903935"/>
    <w:rsid w:val="00905993"/>
    <w:rsid w:val="00911290"/>
    <w:rsid w:val="00912167"/>
    <w:rsid w:val="00913605"/>
    <w:rsid w:val="00923935"/>
    <w:rsid w:val="009338C9"/>
    <w:rsid w:val="00935465"/>
    <w:rsid w:val="00936646"/>
    <w:rsid w:val="00944B2C"/>
    <w:rsid w:val="0094500D"/>
    <w:rsid w:val="00946310"/>
    <w:rsid w:val="00952A76"/>
    <w:rsid w:val="009726E4"/>
    <w:rsid w:val="00972D44"/>
    <w:rsid w:val="00974B05"/>
    <w:rsid w:val="00980B24"/>
    <w:rsid w:val="00980D9D"/>
    <w:rsid w:val="00980E49"/>
    <w:rsid w:val="009845DB"/>
    <w:rsid w:val="009847BC"/>
    <w:rsid w:val="00984FC8"/>
    <w:rsid w:val="00985F81"/>
    <w:rsid w:val="0099382D"/>
    <w:rsid w:val="00993B5B"/>
    <w:rsid w:val="00994D5D"/>
    <w:rsid w:val="00996EE1"/>
    <w:rsid w:val="009A1B1E"/>
    <w:rsid w:val="009A26D5"/>
    <w:rsid w:val="009A4B11"/>
    <w:rsid w:val="009A4B76"/>
    <w:rsid w:val="009A6172"/>
    <w:rsid w:val="009A676A"/>
    <w:rsid w:val="009A6847"/>
    <w:rsid w:val="009A699E"/>
    <w:rsid w:val="009B2D64"/>
    <w:rsid w:val="009B3DF4"/>
    <w:rsid w:val="009B44F9"/>
    <w:rsid w:val="009B4AAF"/>
    <w:rsid w:val="009B6C30"/>
    <w:rsid w:val="009B6E94"/>
    <w:rsid w:val="009C65BB"/>
    <w:rsid w:val="009D3FDD"/>
    <w:rsid w:val="009D6006"/>
    <w:rsid w:val="009D6B4F"/>
    <w:rsid w:val="009D7CC4"/>
    <w:rsid w:val="009E2E79"/>
    <w:rsid w:val="009E3E54"/>
    <w:rsid w:val="009F10B2"/>
    <w:rsid w:val="009F4913"/>
    <w:rsid w:val="009F78F4"/>
    <w:rsid w:val="00A037B6"/>
    <w:rsid w:val="00A2465F"/>
    <w:rsid w:val="00A26F45"/>
    <w:rsid w:val="00A27002"/>
    <w:rsid w:val="00A31C33"/>
    <w:rsid w:val="00A33BE9"/>
    <w:rsid w:val="00A466F3"/>
    <w:rsid w:val="00A47751"/>
    <w:rsid w:val="00A572DF"/>
    <w:rsid w:val="00A70EB7"/>
    <w:rsid w:val="00A73CDC"/>
    <w:rsid w:val="00A771D0"/>
    <w:rsid w:val="00A77862"/>
    <w:rsid w:val="00A85A87"/>
    <w:rsid w:val="00A86F57"/>
    <w:rsid w:val="00A90246"/>
    <w:rsid w:val="00A945BD"/>
    <w:rsid w:val="00A952CB"/>
    <w:rsid w:val="00A96864"/>
    <w:rsid w:val="00A97027"/>
    <w:rsid w:val="00AA03E2"/>
    <w:rsid w:val="00AA2BB2"/>
    <w:rsid w:val="00AA48F1"/>
    <w:rsid w:val="00AA59B2"/>
    <w:rsid w:val="00AA5E69"/>
    <w:rsid w:val="00AA654E"/>
    <w:rsid w:val="00AA69A2"/>
    <w:rsid w:val="00AC3745"/>
    <w:rsid w:val="00AC4FC9"/>
    <w:rsid w:val="00AC4FF6"/>
    <w:rsid w:val="00AC7138"/>
    <w:rsid w:val="00AD13CB"/>
    <w:rsid w:val="00AD2CE8"/>
    <w:rsid w:val="00AD4D67"/>
    <w:rsid w:val="00AD57B6"/>
    <w:rsid w:val="00AD6C91"/>
    <w:rsid w:val="00AD76B8"/>
    <w:rsid w:val="00AE0C50"/>
    <w:rsid w:val="00AE654C"/>
    <w:rsid w:val="00AE7CA7"/>
    <w:rsid w:val="00AF0D30"/>
    <w:rsid w:val="00AF6C14"/>
    <w:rsid w:val="00B04135"/>
    <w:rsid w:val="00B11E18"/>
    <w:rsid w:val="00B127B7"/>
    <w:rsid w:val="00B13BD0"/>
    <w:rsid w:val="00B13CD8"/>
    <w:rsid w:val="00B20B52"/>
    <w:rsid w:val="00B21E91"/>
    <w:rsid w:val="00B23597"/>
    <w:rsid w:val="00B33AE6"/>
    <w:rsid w:val="00B3456D"/>
    <w:rsid w:val="00B348A4"/>
    <w:rsid w:val="00B353B8"/>
    <w:rsid w:val="00B35EB1"/>
    <w:rsid w:val="00B41231"/>
    <w:rsid w:val="00B43017"/>
    <w:rsid w:val="00B458B2"/>
    <w:rsid w:val="00B4623F"/>
    <w:rsid w:val="00B466EC"/>
    <w:rsid w:val="00B479AF"/>
    <w:rsid w:val="00B5108E"/>
    <w:rsid w:val="00B551BF"/>
    <w:rsid w:val="00B56955"/>
    <w:rsid w:val="00B579FD"/>
    <w:rsid w:val="00B605C2"/>
    <w:rsid w:val="00B66156"/>
    <w:rsid w:val="00B70772"/>
    <w:rsid w:val="00B757DC"/>
    <w:rsid w:val="00B766F3"/>
    <w:rsid w:val="00B87D63"/>
    <w:rsid w:val="00B91A29"/>
    <w:rsid w:val="00B91E10"/>
    <w:rsid w:val="00B9207E"/>
    <w:rsid w:val="00B9333B"/>
    <w:rsid w:val="00B95229"/>
    <w:rsid w:val="00B96B36"/>
    <w:rsid w:val="00BA0099"/>
    <w:rsid w:val="00BA2FF7"/>
    <w:rsid w:val="00BB315D"/>
    <w:rsid w:val="00BC02F8"/>
    <w:rsid w:val="00BC0952"/>
    <w:rsid w:val="00BC1F2E"/>
    <w:rsid w:val="00BD6F3B"/>
    <w:rsid w:val="00BD76ED"/>
    <w:rsid w:val="00BE2E30"/>
    <w:rsid w:val="00BE63F3"/>
    <w:rsid w:val="00BE7288"/>
    <w:rsid w:val="00BE7C14"/>
    <w:rsid w:val="00BF2363"/>
    <w:rsid w:val="00BF3876"/>
    <w:rsid w:val="00BF43F2"/>
    <w:rsid w:val="00BF46B1"/>
    <w:rsid w:val="00BF6B3B"/>
    <w:rsid w:val="00C028CB"/>
    <w:rsid w:val="00C2250F"/>
    <w:rsid w:val="00C22915"/>
    <w:rsid w:val="00C25CE9"/>
    <w:rsid w:val="00C363D3"/>
    <w:rsid w:val="00C40728"/>
    <w:rsid w:val="00C43B98"/>
    <w:rsid w:val="00C50766"/>
    <w:rsid w:val="00C50E13"/>
    <w:rsid w:val="00C5414B"/>
    <w:rsid w:val="00C57403"/>
    <w:rsid w:val="00C62AC8"/>
    <w:rsid w:val="00C63BBF"/>
    <w:rsid w:val="00C65388"/>
    <w:rsid w:val="00C654F2"/>
    <w:rsid w:val="00C65E9C"/>
    <w:rsid w:val="00C723FC"/>
    <w:rsid w:val="00C75AC7"/>
    <w:rsid w:val="00C82A02"/>
    <w:rsid w:val="00C8367E"/>
    <w:rsid w:val="00C847CF"/>
    <w:rsid w:val="00C87D44"/>
    <w:rsid w:val="00C92A50"/>
    <w:rsid w:val="00CA00D8"/>
    <w:rsid w:val="00CA24B0"/>
    <w:rsid w:val="00CA3ABD"/>
    <w:rsid w:val="00CC133F"/>
    <w:rsid w:val="00CC2F78"/>
    <w:rsid w:val="00CC4B2D"/>
    <w:rsid w:val="00CC6A4D"/>
    <w:rsid w:val="00CC73AB"/>
    <w:rsid w:val="00CC7920"/>
    <w:rsid w:val="00CC7E23"/>
    <w:rsid w:val="00CD41E6"/>
    <w:rsid w:val="00CE683A"/>
    <w:rsid w:val="00CF198F"/>
    <w:rsid w:val="00CF327E"/>
    <w:rsid w:val="00CF3C11"/>
    <w:rsid w:val="00CF5A70"/>
    <w:rsid w:val="00D02E4C"/>
    <w:rsid w:val="00D04E6B"/>
    <w:rsid w:val="00D06370"/>
    <w:rsid w:val="00D07A59"/>
    <w:rsid w:val="00D1028B"/>
    <w:rsid w:val="00D132E7"/>
    <w:rsid w:val="00D146ED"/>
    <w:rsid w:val="00D16749"/>
    <w:rsid w:val="00D168FD"/>
    <w:rsid w:val="00D17327"/>
    <w:rsid w:val="00D1753C"/>
    <w:rsid w:val="00D23A12"/>
    <w:rsid w:val="00D31473"/>
    <w:rsid w:val="00D35264"/>
    <w:rsid w:val="00D40106"/>
    <w:rsid w:val="00D40A4B"/>
    <w:rsid w:val="00D420D9"/>
    <w:rsid w:val="00D54A3A"/>
    <w:rsid w:val="00D6316C"/>
    <w:rsid w:val="00D649BE"/>
    <w:rsid w:val="00D649EB"/>
    <w:rsid w:val="00D65985"/>
    <w:rsid w:val="00D715D7"/>
    <w:rsid w:val="00D93037"/>
    <w:rsid w:val="00D9590D"/>
    <w:rsid w:val="00D95E5E"/>
    <w:rsid w:val="00DA07D2"/>
    <w:rsid w:val="00DA144E"/>
    <w:rsid w:val="00DA189B"/>
    <w:rsid w:val="00DB1F8A"/>
    <w:rsid w:val="00DB3129"/>
    <w:rsid w:val="00DB44A1"/>
    <w:rsid w:val="00DB4C30"/>
    <w:rsid w:val="00DB7045"/>
    <w:rsid w:val="00DC2048"/>
    <w:rsid w:val="00DC2E56"/>
    <w:rsid w:val="00DC7B65"/>
    <w:rsid w:val="00DE6A8D"/>
    <w:rsid w:val="00DE76A5"/>
    <w:rsid w:val="00DF1C4D"/>
    <w:rsid w:val="00DF2C42"/>
    <w:rsid w:val="00DF4B2A"/>
    <w:rsid w:val="00DF5A8E"/>
    <w:rsid w:val="00E01056"/>
    <w:rsid w:val="00E02363"/>
    <w:rsid w:val="00E0522C"/>
    <w:rsid w:val="00E06C30"/>
    <w:rsid w:val="00E06F39"/>
    <w:rsid w:val="00E11DD8"/>
    <w:rsid w:val="00E162A4"/>
    <w:rsid w:val="00E1654E"/>
    <w:rsid w:val="00E209F5"/>
    <w:rsid w:val="00E229B6"/>
    <w:rsid w:val="00E25972"/>
    <w:rsid w:val="00E32247"/>
    <w:rsid w:val="00E32443"/>
    <w:rsid w:val="00E37351"/>
    <w:rsid w:val="00E462EF"/>
    <w:rsid w:val="00E50025"/>
    <w:rsid w:val="00E50D55"/>
    <w:rsid w:val="00E524AF"/>
    <w:rsid w:val="00E52BC5"/>
    <w:rsid w:val="00E52DE2"/>
    <w:rsid w:val="00E54F00"/>
    <w:rsid w:val="00E5712A"/>
    <w:rsid w:val="00E5739F"/>
    <w:rsid w:val="00E6437F"/>
    <w:rsid w:val="00E7009A"/>
    <w:rsid w:val="00E810D9"/>
    <w:rsid w:val="00E8152E"/>
    <w:rsid w:val="00E833D5"/>
    <w:rsid w:val="00E855AE"/>
    <w:rsid w:val="00E85A41"/>
    <w:rsid w:val="00E876F4"/>
    <w:rsid w:val="00E91CD5"/>
    <w:rsid w:val="00E94829"/>
    <w:rsid w:val="00EA43A8"/>
    <w:rsid w:val="00EA487B"/>
    <w:rsid w:val="00EA4ACC"/>
    <w:rsid w:val="00EA4E81"/>
    <w:rsid w:val="00EA6FB0"/>
    <w:rsid w:val="00EB409A"/>
    <w:rsid w:val="00EB4FA7"/>
    <w:rsid w:val="00EB7652"/>
    <w:rsid w:val="00EC0EBD"/>
    <w:rsid w:val="00EC10C1"/>
    <w:rsid w:val="00EC157B"/>
    <w:rsid w:val="00EC4871"/>
    <w:rsid w:val="00EC53AC"/>
    <w:rsid w:val="00EC570B"/>
    <w:rsid w:val="00EC69D5"/>
    <w:rsid w:val="00ED063F"/>
    <w:rsid w:val="00ED196E"/>
    <w:rsid w:val="00ED1B11"/>
    <w:rsid w:val="00ED2135"/>
    <w:rsid w:val="00ED2D31"/>
    <w:rsid w:val="00ED56F3"/>
    <w:rsid w:val="00ED592B"/>
    <w:rsid w:val="00ED62D6"/>
    <w:rsid w:val="00F0022A"/>
    <w:rsid w:val="00F0281C"/>
    <w:rsid w:val="00F043A7"/>
    <w:rsid w:val="00F0601A"/>
    <w:rsid w:val="00F0769D"/>
    <w:rsid w:val="00F15405"/>
    <w:rsid w:val="00F15AD6"/>
    <w:rsid w:val="00F30283"/>
    <w:rsid w:val="00F30593"/>
    <w:rsid w:val="00F310E6"/>
    <w:rsid w:val="00F32A34"/>
    <w:rsid w:val="00F35772"/>
    <w:rsid w:val="00F367FA"/>
    <w:rsid w:val="00F37129"/>
    <w:rsid w:val="00F376EC"/>
    <w:rsid w:val="00F42C2B"/>
    <w:rsid w:val="00F44973"/>
    <w:rsid w:val="00F45BFE"/>
    <w:rsid w:val="00F46EA5"/>
    <w:rsid w:val="00F52980"/>
    <w:rsid w:val="00F54C61"/>
    <w:rsid w:val="00F57125"/>
    <w:rsid w:val="00F64323"/>
    <w:rsid w:val="00F67884"/>
    <w:rsid w:val="00F6795A"/>
    <w:rsid w:val="00F7611E"/>
    <w:rsid w:val="00F8364B"/>
    <w:rsid w:val="00F84D23"/>
    <w:rsid w:val="00F853FA"/>
    <w:rsid w:val="00F8597B"/>
    <w:rsid w:val="00F94C71"/>
    <w:rsid w:val="00FA2348"/>
    <w:rsid w:val="00FA2F5C"/>
    <w:rsid w:val="00FA3013"/>
    <w:rsid w:val="00FA3A58"/>
    <w:rsid w:val="00FA6B68"/>
    <w:rsid w:val="00FB3077"/>
    <w:rsid w:val="00FB3D9D"/>
    <w:rsid w:val="00FB6F5E"/>
    <w:rsid w:val="00FC1D17"/>
    <w:rsid w:val="00FC345B"/>
    <w:rsid w:val="00FC5B7F"/>
    <w:rsid w:val="00FC64A1"/>
    <w:rsid w:val="00FE3ABD"/>
    <w:rsid w:val="00FE48DD"/>
    <w:rsid w:val="00FE5FAA"/>
    <w:rsid w:val="00FE614A"/>
    <w:rsid w:val="00FE6B0B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FDB12D-6217-4826-936F-ABB42BD6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E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5B88"/>
    <w:pPr>
      <w:keepNext/>
      <w:jc w:val="center"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B88"/>
    <w:pPr>
      <w:keepNext/>
      <w:outlineLvl w:val="1"/>
    </w:pPr>
    <w:rPr>
      <w:rFonts w:ascii="Garamond" w:hAnsi="Garamond"/>
      <w:bCs/>
      <w:i/>
      <w:iCs/>
      <w:sz w:val="2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B88"/>
    <w:pPr>
      <w:keepNext/>
      <w:outlineLvl w:val="2"/>
    </w:pPr>
    <w:rPr>
      <w:rFonts w:ascii="Garamond" w:hAnsi="Garamond"/>
      <w:b/>
      <w:smallCaps/>
      <w:sz w:val="23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B88"/>
    <w:pPr>
      <w:keepNext/>
      <w:outlineLvl w:val="3"/>
    </w:pPr>
    <w:rPr>
      <w:rFonts w:ascii="Garamond" w:hAnsi="Garamond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B88"/>
    <w:pPr>
      <w:keepNext/>
      <w:spacing w:line="180" w:lineRule="auto"/>
      <w:jc w:val="center"/>
      <w:outlineLvl w:val="4"/>
    </w:pPr>
    <w:rPr>
      <w:rFonts w:ascii="Rage Italic" w:hAnsi="Rage Italic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B88"/>
    <w:pPr>
      <w:keepNext/>
      <w:outlineLvl w:val="5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F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F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F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F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F02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195B88"/>
    <w:pPr>
      <w:jc w:val="center"/>
    </w:pPr>
    <w:rPr>
      <w:rFonts w:ascii="President" w:hAnsi="President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17F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95B88"/>
    <w:pPr>
      <w:overflowPunct/>
      <w:textAlignment w:val="auto"/>
    </w:pPr>
    <w:rPr>
      <w:rFonts w:ascii="Garamond" w:hAnsi="Garamond" w:cs="Courier New"/>
      <w:sz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7F0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95B88"/>
    <w:pPr>
      <w:overflowPunct/>
      <w:textAlignment w:val="auto"/>
    </w:pPr>
    <w:rPr>
      <w:rFonts w:ascii="Garamond" w:hAnsi="Garamond" w:cs="Arial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7F02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95B88"/>
    <w:pPr>
      <w:jc w:val="center"/>
    </w:pPr>
    <w:rPr>
      <w:rFonts w:ascii="Tempus Sans ITC" w:hAnsi="Tempus Sans ITC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7F02"/>
    <w:rPr>
      <w:rFonts w:ascii="Cambria" w:eastAsia="Times New Roman" w:hAnsi="Cambria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95B88"/>
    <w:pPr>
      <w:pBdr>
        <w:top w:val="single" w:sz="6" w:space="1" w:color="auto"/>
      </w:pBdr>
      <w:spacing w:before="100" w:beforeAutospacing="1" w:after="100" w:afterAutospacing="1"/>
      <w:jc w:val="both"/>
    </w:pPr>
    <w:rPr>
      <w:rFonts w:ascii="Garamond" w:hAnsi="Garamon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7F02"/>
    <w:rPr>
      <w:sz w:val="16"/>
      <w:szCs w:val="16"/>
    </w:rPr>
  </w:style>
  <w:style w:type="paragraph" w:styleId="NormalWeb">
    <w:name w:val="Normal (Web)"/>
    <w:basedOn w:val="Normal"/>
    <w:uiPriority w:val="99"/>
    <w:rsid w:val="00195B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02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1E17C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A3EDF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42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F02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9630B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630B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0E694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2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224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6353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A4A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4A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4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02"/>
    <w:rPr>
      <w:b/>
      <w:bCs/>
      <w:sz w:val="20"/>
      <w:szCs w:val="20"/>
    </w:rPr>
  </w:style>
  <w:style w:type="character" w:customStyle="1" w:styleId="facultydescript1">
    <w:name w:val="facultydescript1"/>
    <w:basedOn w:val="DefaultParagraphFont"/>
    <w:uiPriority w:val="99"/>
    <w:rsid w:val="008A67DD"/>
    <w:rPr>
      <w:rFonts w:ascii="Arial" w:hAnsi="Arial" w:cs="Arial"/>
      <w:sz w:val="16"/>
      <w:szCs w:val="16"/>
    </w:rPr>
  </w:style>
  <w:style w:type="character" w:customStyle="1" w:styleId="facultydescript">
    <w:name w:val="facultydescript"/>
    <w:basedOn w:val="DefaultParagraphFont"/>
    <w:rsid w:val="00A952CB"/>
  </w:style>
  <w:style w:type="character" w:customStyle="1" w:styleId="Title1">
    <w:name w:val="Title1"/>
    <w:basedOn w:val="DefaultParagraphFont"/>
    <w:rsid w:val="00366F39"/>
  </w:style>
  <w:style w:type="character" w:customStyle="1" w:styleId="apple-style-span">
    <w:name w:val="apple-style-span"/>
    <w:basedOn w:val="DefaultParagraphFont"/>
    <w:rsid w:val="00FE3ABD"/>
  </w:style>
  <w:style w:type="character" w:customStyle="1" w:styleId="apple-converted-space">
    <w:name w:val="apple-converted-space"/>
    <w:basedOn w:val="DefaultParagraphFont"/>
    <w:rsid w:val="00615408"/>
  </w:style>
  <w:style w:type="character" w:styleId="FollowedHyperlink">
    <w:name w:val="FollowedHyperlink"/>
    <w:basedOn w:val="DefaultParagraphFont"/>
    <w:uiPriority w:val="99"/>
    <w:semiHidden/>
    <w:unhideWhenUsed/>
    <w:rsid w:val="00055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24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7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1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74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8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8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les@psych.ucl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kel@psych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QUARTER 1998</vt:lpstr>
    </vt:vector>
  </TitlesOfParts>
  <Company>Psychology at UCLA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QUARTER 1998</dc:title>
  <dc:creator>Dunkel-Schetter Asst</dc:creator>
  <cp:lastModifiedBy>Dunkel Schetter</cp:lastModifiedBy>
  <cp:revision>5</cp:revision>
  <cp:lastPrinted>2016-08-02T22:13:00Z</cp:lastPrinted>
  <dcterms:created xsi:type="dcterms:W3CDTF">2016-08-17T18:53:00Z</dcterms:created>
  <dcterms:modified xsi:type="dcterms:W3CDTF">2016-09-08T19:20:00Z</dcterms:modified>
</cp:coreProperties>
</file>